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436"/>
        <w:tblW w:w="0" w:type="auto"/>
        <w:tblLook w:val="04A0"/>
      </w:tblPr>
      <w:tblGrid>
        <w:gridCol w:w="3190"/>
        <w:gridCol w:w="3190"/>
        <w:gridCol w:w="3191"/>
      </w:tblGrid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  <w:p w:rsidR="00C311A6" w:rsidRDefault="0082466B" w:rsidP="000D3FEA">
            <w:pPr>
              <w:rPr>
                <w:lang w:val="kk-KZ"/>
              </w:rPr>
            </w:pPr>
            <w:r w:rsidRPr="0082466B">
              <w:rPr>
                <w:lang w:val="kk-KZ"/>
              </w:rPr>
              <w:t>резерв района</w:t>
            </w:r>
          </w:p>
          <w:p w:rsidR="00C311A6" w:rsidRP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82466B" w:rsidRDefault="0082466B" w:rsidP="0082466B">
            <w:pPr>
              <w:rPr>
                <w:b/>
                <w:bCs/>
              </w:rPr>
            </w:pPr>
            <w:r>
              <w:rPr>
                <w:b/>
                <w:bCs/>
              </w:rPr>
              <w:t>241211</w:t>
            </w:r>
          </w:p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82466B" w:rsidP="000D3FEA">
            <w:pPr>
              <w:rPr>
                <w:lang w:val="kk-KZ"/>
              </w:rPr>
            </w:pPr>
            <w:r w:rsidRPr="0082466B">
              <w:rPr>
                <w:lang w:val="kk-KZ"/>
              </w:rPr>
              <w:t>Қаражат қалдықтары (свободный остаток)</w:t>
            </w: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  <w:p w:rsidR="00C311A6" w:rsidRP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>
            <w:pPr>
              <w:rPr>
                <w:lang w:val="kk-KZ"/>
              </w:rPr>
            </w:pPr>
          </w:p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  <w:tr w:rsidR="00C311A6" w:rsidTr="000D3FEA">
        <w:tc>
          <w:tcPr>
            <w:tcW w:w="3190" w:type="dxa"/>
          </w:tcPr>
          <w:p w:rsidR="00C311A6" w:rsidRDefault="00C311A6" w:rsidP="000D3FEA"/>
        </w:tc>
        <w:tc>
          <w:tcPr>
            <w:tcW w:w="3190" w:type="dxa"/>
          </w:tcPr>
          <w:p w:rsidR="00C311A6" w:rsidRDefault="00C311A6" w:rsidP="000D3FEA"/>
        </w:tc>
        <w:tc>
          <w:tcPr>
            <w:tcW w:w="3191" w:type="dxa"/>
          </w:tcPr>
          <w:p w:rsidR="00C311A6" w:rsidRDefault="00C311A6" w:rsidP="000D3FEA"/>
        </w:tc>
      </w:tr>
    </w:tbl>
    <w:p w:rsidR="000D3FEA" w:rsidRPr="00C311A6" w:rsidRDefault="000D3FEA" w:rsidP="000D3F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311A6">
        <w:rPr>
          <w:rFonts w:ascii="Times New Roman" w:hAnsi="Times New Roman" w:cs="Times New Roman"/>
          <w:sz w:val="28"/>
          <w:szCs w:val="28"/>
        </w:rPr>
        <w:t>2024 жылдың наурыз айында аудандық мәслихат сессиясына нақтылау үшін</w:t>
      </w:r>
    </w:p>
    <w:p w:rsidR="00BE52EF" w:rsidRPr="00C311A6" w:rsidRDefault="00BE52EF" w:rsidP="000D3FEA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</w:p>
    <w:sectPr w:rsidR="00BE52EF" w:rsidRPr="00C311A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2EF" w:rsidRDefault="00BE52EF" w:rsidP="00EC4479">
      <w:pPr>
        <w:spacing w:after="0" w:line="240" w:lineRule="auto"/>
      </w:pPr>
      <w:r>
        <w:separator/>
      </w:r>
    </w:p>
  </w:endnote>
  <w:endnote w:type="continuationSeparator" w:id="1">
    <w:p w:rsidR="00BE52EF" w:rsidRDefault="00BE52EF" w:rsidP="00EC4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2EF" w:rsidRDefault="00BE52EF" w:rsidP="00EC4479">
      <w:pPr>
        <w:spacing w:after="0" w:line="240" w:lineRule="auto"/>
      </w:pPr>
      <w:r>
        <w:separator/>
      </w:r>
    </w:p>
  </w:footnote>
  <w:footnote w:type="continuationSeparator" w:id="1">
    <w:p w:rsidR="00BE52EF" w:rsidRDefault="00BE52EF" w:rsidP="00EC4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B81" w:rsidRDefault="00EC4479" w:rsidP="00EC4479">
    <w:pPr>
      <w:pStyle w:val="a5"/>
      <w:jc w:val="right"/>
      <w:rPr>
        <w:lang w:val="kk-KZ"/>
      </w:rPr>
    </w:pPr>
    <w:r w:rsidRPr="00EC4479">
      <w:t>Аудандық бюджеттік</w:t>
    </w:r>
  </w:p>
  <w:p w:rsidR="00EC4479" w:rsidRDefault="00EC4479" w:rsidP="00EC4479">
    <w:pPr>
      <w:pStyle w:val="a5"/>
      <w:jc w:val="right"/>
      <w:rPr>
        <w:lang w:val="kk-KZ"/>
      </w:rPr>
    </w:pPr>
    <w:r w:rsidRPr="00204B81">
      <w:rPr>
        <w:lang w:val="kk-KZ"/>
      </w:rPr>
      <w:t xml:space="preserve"> комиссия отырысының</w:t>
    </w:r>
  </w:p>
  <w:p w:rsidR="00204B81" w:rsidRDefault="00204B81" w:rsidP="00204B81">
    <w:pPr>
      <w:pStyle w:val="a5"/>
      <w:jc w:val="center"/>
      <w:rPr>
        <w:lang w:val="kk-KZ"/>
      </w:rPr>
    </w:pPr>
    <w:r>
      <w:rPr>
        <w:lang w:val="kk-KZ"/>
      </w:rPr>
      <w:t xml:space="preserve">                                                                                                                                        </w:t>
    </w:r>
    <w:r w:rsidR="00EC4479" w:rsidRPr="00204B81">
      <w:rPr>
        <w:lang w:val="kk-KZ"/>
      </w:rPr>
      <w:t xml:space="preserve"> 2024 жылғы -</w:t>
    </w:r>
    <w:r>
      <w:rPr>
        <w:lang w:val="kk-KZ"/>
      </w:rPr>
      <w:t>а</w:t>
    </w:r>
    <w:r w:rsidR="00EC4479" w:rsidRPr="00204B81">
      <w:rPr>
        <w:lang w:val="kk-KZ"/>
      </w:rPr>
      <w:t>қпандағы</w:t>
    </w:r>
  </w:p>
  <w:p w:rsidR="00EC4479" w:rsidRDefault="00EC4479" w:rsidP="00EC4479">
    <w:pPr>
      <w:pStyle w:val="a5"/>
      <w:jc w:val="right"/>
      <w:rPr>
        <w:lang w:val="kk-KZ"/>
      </w:rPr>
    </w:pPr>
    <w:r w:rsidRPr="005214E6">
      <w:rPr>
        <w:lang w:val="kk-KZ"/>
      </w:rPr>
      <w:t xml:space="preserve"> №  хаттамасына 1 ҚОСЫМША   </w:t>
    </w:r>
  </w:p>
  <w:p w:rsidR="000D3FEA" w:rsidRDefault="000D3FEA" w:rsidP="00EC4479">
    <w:pPr>
      <w:pStyle w:val="a5"/>
      <w:jc w:val="right"/>
      <w:rPr>
        <w:lang w:val="kk-KZ"/>
      </w:rPr>
    </w:pPr>
  </w:p>
  <w:p w:rsidR="000D3FEA" w:rsidRDefault="000D3FEA" w:rsidP="00EC4479">
    <w:pPr>
      <w:pStyle w:val="a5"/>
      <w:jc w:val="right"/>
      <w:rPr>
        <w:lang w:val="kk-KZ"/>
      </w:rPr>
    </w:pPr>
  </w:p>
  <w:p w:rsidR="000D3FEA" w:rsidRDefault="000D3FEA" w:rsidP="00EC4479">
    <w:pPr>
      <w:pStyle w:val="a5"/>
      <w:jc w:val="right"/>
      <w:rPr>
        <w:lang w:val="kk-KZ"/>
      </w:rPr>
    </w:pPr>
  </w:p>
  <w:p w:rsidR="000D3FEA" w:rsidRPr="005214E6" w:rsidRDefault="000D3FEA" w:rsidP="00EC4479">
    <w:pPr>
      <w:pStyle w:val="a5"/>
      <w:jc w:val="right"/>
      <w:rPr>
        <w:lang w:val="kk-K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1A6"/>
    <w:rsid w:val="000D3FEA"/>
    <w:rsid w:val="00204B81"/>
    <w:rsid w:val="005214E6"/>
    <w:rsid w:val="0082466B"/>
    <w:rsid w:val="00BE52EF"/>
    <w:rsid w:val="00C311A6"/>
    <w:rsid w:val="00EC4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11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C311A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header"/>
    <w:basedOn w:val="a"/>
    <w:link w:val="a6"/>
    <w:uiPriority w:val="99"/>
    <w:semiHidden/>
    <w:unhideWhenUsed/>
    <w:rsid w:val="00EC4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C4479"/>
  </w:style>
  <w:style w:type="paragraph" w:styleId="a7">
    <w:name w:val="footer"/>
    <w:basedOn w:val="a"/>
    <w:link w:val="a8"/>
    <w:uiPriority w:val="99"/>
    <w:semiHidden/>
    <w:unhideWhenUsed/>
    <w:rsid w:val="00EC4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C4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2024-02-27T11:07:00Z</dcterms:created>
  <dcterms:modified xsi:type="dcterms:W3CDTF">2024-02-27T11:12:00Z</dcterms:modified>
</cp:coreProperties>
</file>